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638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0067-01-2026-003398-55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27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>ся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2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Афанасьева Евгения Валерьевича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Афанасьев Е.В</w:t>
      </w:r>
      <w:r>
        <w:rPr>
          <w:rFonts w:ascii="Times New Roman" w:eastAsia="Times New Roman" w:hAnsi="Times New Roman" w:cs="Times New Roman"/>
        </w:rPr>
        <w:t>.,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директором ООО «СУРГУТСКОЕ ПРЕДПРИЯТИЕ ПОЖАРНОЙ БЕЗОПАСНОСТИ</w:t>
      </w:r>
      <w:r>
        <w:rPr>
          <w:rFonts w:ascii="Times New Roman" w:eastAsia="Times New Roman" w:hAnsi="Times New Roman" w:cs="Times New Roman"/>
        </w:rPr>
        <w:t xml:space="preserve">», </w:t>
      </w:r>
      <w:r>
        <w:rPr>
          <w:rFonts w:ascii="Times New Roman" w:eastAsia="Times New Roman" w:hAnsi="Times New Roman" w:cs="Times New Roman"/>
        </w:rPr>
        <w:t>расположенного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4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в нарушение норм Федерального закона № 125-ФЗ от 24.07.1998 года «Об обязательном социальном страховании от несчастных </w:t>
      </w:r>
      <w:r>
        <w:rPr>
          <w:rFonts w:ascii="Times New Roman" w:eastAsia="Times New Roman" w:hAnsi="Times New Roman" w:cs="Times New Roman"/>
        </w:rPr>
        <w:t xml:space="preserve">случаев на производстве и профессиональных заболеваний» в установленные законом сроки </w:t>
      </w:r>
      <w:r>
        <w:rPr>
          <w:rFonts w:ascii="Times New Roman" w:eastAsia="Times New Roman" w:hAnsi="Times New Roman" w:cs="Times New Roman"/>
        </w:rPr>
        <w:t xml:space="preserve">до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</w:t>
      </w:r>
      <w:r>
        <w:rPr>
          <w:rFonts w:ascii="Times New Roman" w:eastAsia="Times New Roman" w:hAnsi="Times New Roman" w:cs="Times New Roman"/>
        </w:rPr>
        <w:t>) обращение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ЕФС-1-126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007214466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года, </w:t>
      </w:r>
      <w:r>
        <w:rPr>
          <w:rFonts w:ascii="Times New Roman" w:eastAsia="Times New Roman" w:hAnsi="Times New Roman" w:cs="Times New Roman"/>
        </w:rPr>
        <w:t>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Афанасьев Е.В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в судебное заседание не явился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24.03.2005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Афанасьев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Е.В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Афанасьев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Е.В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1280643</w:t>
      </w:r>
      <w:r>
        <w:rPr>
          <w:rFonts w:ascii="Times New Roman" w:eastAsia="Times New Roman" w:hAnsi="Times New Roman" w:cs="Times New Roman"/>
        </w:rPr>
        <w:t xml:space="preserve"> 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24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ЕФС-1-126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007214466 </w:t>
      </w:r>
      <w:r>
        <w:rPr>
          <w:rFonts w:ascii="Times New Roman" w:eastAsia="Times New Roman" w:hAnsi="Times New Roman" w:cs="Times New Roman"/>
        </w:rPr>
        <w:t>от 27.01.2026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извещение о вызове должностного лица для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.02.2026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11.03.2026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ч. 1 ст. 24 ФЗ от 24.07.1998 г.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Афанасьева Е.В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мировой судья квалифицирует по ч. 2 ст. 15.33 КоАП РФ – н</w:t>
      </w:r>
      <w:r>
        <w:rPr>
          <w:rFonts w:ascii="Times New Roman" w:eastAsia="Times New Roman" w:hAnsi="Times New Roman" w:cs="Times New Roman"/>
        </w:rPr>
        <w:t xml:space="preserve">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Афанасьева Евгения Валерьевича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</w:t>
      </w:r>
      <w:r>
        <w:rPr>
          <w:rFonts w:ascii="Times New Roman" w:eastAsia="Times New Roman" w:hAnsi="Times New Roman" w:cs="Times New Roman"/>
        </w:rPr>
        <w:t>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</w:t>
      </w:r>
      <w:r>
        <w:rPr>
          <w:rFonts w:ascii="Times New Roman" w:eastAsia="Times New Roman" w:hAnsi="Times New Roman" w:cs="Times New Roman"/>
        </w:rPr>
        <w:t>производить</w:t>
      </w:r>
      <w:r>
        <w:rPr>
          <w:rFonts w:ascii="Times New Roman" w:eastAsia="Times New Roman" w:hAnsi="Times New Roman" w:cs="Times New Roman"/>
        </w:rPr>
        <w:t xml:space="preserve"> ОСФР по ХМАО-Югре, 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Fonts w:ascii="Times New Roman" w:eastAsia="Times New Roman" w:hAnsi="Times New Roman" w:cs="Times New Roman"/>
        </w:rPr>
        <w:t>8601002078</w:t>
      </w:r>
      <w:r>
        <w:rPr>
          <w:rFonts w:ascii="Times New Roman" w:eastAsia="Times New Roman" w:hAnsi="Times New Roman" w:cs="Times New Roman"/>
        </w:rPr>
        <w:t xml:space="preserve"> КПП 860101001 БИК ТОФК 007162163 ОКТМО </w:t>
      </w:r>
      <w:r>
        <w:rPr>
          <w:rFonts w:ascii="Times New Roman" w:eastAsia="Times New Roman" w:hAnsi="Times New Roman" w:cs="Times New Roman"/>
        </w:rPr>
        <w:t>71871</w:t>
      </w:r>
      <w:r>
        <w:rPr>
          <w:rFonts w:ascii="Times New Roman" w:eastAsia="Times New Roman" w:hAnsi="Times New Roman" w:cs="Times New Roman"/>
        </w:rPr>
        <w:t xml:space="preserve">000 </w:t>
      </w:r>
      <w:r>
        <w:rPr>
          <w:rFonts w:ascii="Times New Roman" w:eastAsia="Times New Roman" w:hAnsi="Times New Roman" w:cs="Times New Roman"/>
        </w:rPr>
        <w:t xml:space="preserve">КБК </w:t>
      </w:r>
      <w:r>
        <w:rPr>
          <w:rFonts w:ascii="Times New Roman" w:eastAsia="Times New Roman" w:hAnsi="Times New Roman" w:cs="Times New Roman"/>
        </w:rPr>
        <w:t>7971</w:t>
      </w:r>
      <w:r>
        <w:rPr>
          <w:rFonts w:ascii="Times New Roman" w:eastAsia="Times New Roman" w:hAnsi="Times New Roman" w:cs="Times New Roman"/>
        </w:rPr>
        <w:t xml:space="preserve"> 1601 2300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000 3140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ЕКС 40102</w:t>
      </w:r>
      <w:r>
        <w:rPr>
          <w:rFonts w:ascii="Times New Roman" w:eastAsia="Times New Roman" w:hAnsi="Times New Roman" w:cs="Times New Roman"/>
        </w:rPr>
        <w:t>810245370000007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получатель УФК по ХМАО-Югре (</w:t>
      </w:r>
      <w:r>
        <w:rPr>
          <w:rFonts w:ascii="Times New Roman" w:eastAsia="Times New Roman" w:hAnsi="Times New Roman" w:cs="Times New Roman"/>
        </w:rPr>
        <w:t>ОСФР</w:t>
      </w:r>
      <w:r>
        <w:rPr>
          <w:rFonts w:ascii="Times New Roman" w:eastAsia="Times New Roman" w:hAnsi="Times New Roman" w:cs="Times New Roman"/>
        </w:rPr>
        <w:t xml:space="preserve"> по ХМАО-Югре</w:t>
      </w:r>
      <w:r>
        <w:rPr>
          <w:rFonts w:ascii="Times New Roman" w:eastAsia="Times New Roman" w:hAnsi="Times New Roman" w:cs="Times New Roman"/>
        </w:rPr>
        <w:t xml:space="preserve"> л/счет 04874Ф87010</w:t>
      </w:r>
      <w:r>
        <w:rPr>
          <w:rFonts w:ascii="Times New Roman" w:eastAsia="Times New Roman" w:hAnsi="Times New Roman" w:cs="Times New Roman"/>
        </w:rPr>
        <w:t xml:space="preserve">), УИН </w:t>
      </w:r>
      <w:r>
        <w:rPr>
          <w:rFonts w:ascii="Times New Roman" w:eastAsia="Times New Roman" w:hAnsi="Times New Roman" w:cs="Times New Roman"/>
        </w:rPr>
        <w:t>79786022404260055877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27.05.2026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638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18">
    <w:name w:val="cat-UserDefined grp-44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